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C9" w:rsidRPr="006E3244" w:rsidRDefault="00ED7CB8" w:rsidP="00836A1F">
      <w:pPr>
        <w:pStyle w:val="Ingetavstnd"/>
        <w:ind w:left="5216" w:firstLine="1304"/>
        <w:rPr>
          <w:rFonts w:ascii="Arial" w:hAnsi="Arial" w:cs="Arial"/>
          <w:szCs w:val="24"/>
        </w:rPr>
      </w:pPr>
      <w:r w:rsidRPr="006E3244">
        <w:rPr>
          <w:rFonts w:ascii="Arial" w:hAnsi="Arial" w:cs="Arial"/>
          <w:szCs w:val="24"/>
        </w:rPr>
        <w:t>Täby 1</w:t>
      </w:r>
      <w:r w:rsidR="00836A1F" w:rsidRPr="006E3244">
        <w:rPr>
          <w:rFonts w:ascii="Arial" w:hAnsi="Arial" w:cs="Arial"/>
          <w:szCs w:val="24"/>
        </w:rPr>
        <w:t>4</w:t>
      </w:r>
      <w:r w:rsidR="003B3F9A" w:rsidRPr="006E3244">
        <w:rPr>
          <w:rFonts w:ascii="Arial" w:hAnsi="Arial" w:cs="Arial"/>
          <w:szCs w:val="24"/>
        </w:rPr>
        <w:t>/</w:t>
      </w:r>
      <w:r w:rsidR="00836A1F" w:rsidRPr="006E3244">
        <w:rPr>
          <w:rFonts w:ascii="Arial" w:hAnsi="Arial" w:cs="Arial"/>
          <w:szCs w:val="24"/>
        </w:rPr>
        <w:t>5</w:t>
      </w:r>
      <w:r w:rsidR="003B3F9A" w:rsidRPr="006E3244">
        <w:rPr>
          <w:rFonts w:ascii="Arial" w:hAnsi="Arial" w:cs="Arial"/>
          <w:szCs w:val="24"/>
        </w:rPr>
        <w:t xml:space="preserve"> </w:t>
      </w:r>
      <w:r w:rsidRPr="006E3244">
        <w:rPr>
          <w:rFonts w:ascii="Arial" w:hAnsi="Arial" w:cs="Arial"/>
          <w:szCs w:val="24"/>
        </w:rPr>
        <w:t>201</w:t>
      </w:r>
      <w:r w:rsidR="00836A1F" w:rsidRPr="006E3244">
        <w:rPr>
          <w:rFonts w:ascii="Arial" w:hAnsi="Arial" w:cs="Arial"/>
          <w:szCs w:val="24"/>
        </w:rPr>
        <w:t>8</w:t>
      </w:r>
    </w:p>
    <w:p w:rsidR="00836A1F" w:rsidRPr="006E3244" w:rsidRDefault="00836A1F" w:rsidP="00836A1F">
      <w:pPr>
        <w:pStyle w:val="Ingetavstnd"/>
        <w:rPr>
          <w:rFonts w:ascii="Arial" w:hAnsi="Arial" w:cs="Arial"/>
          <w:b/>
          <w:szCs w:val="24"/>
          <w:u w:val="single"/>
        </w:rPr>
      </w:pPr>
    </w:p>
    <w:p w:rsidR="006E3244" w:rsidRPr="006E3244" w:rsidRDefault="006E3244" w:rsidP="006E3244">
      <w:pPr>
        <w:rPr>
          <w:rFonts w:ascii="Arial" w:hAnsi="Arial" w:cs="Arial"/>
          <w:b/>
          <w:szCs w:val="24"/>
        </w:rPr>
      </w:pPr>
      <w:r w:rsidRPr="006E3244">
        <w:rPr>
          <w:rFonts w:ascii="Arial" w:hAnsi="Arial" w:cs="Arial"/>
          <w:b/>
          <w:szCs w:val="24"/>
        </w:rPr>
        <w:t xml:space="preserve">INFORMATION OM GDPR </w:t>
      </w:r>
    </w:p>
    <w:p w:rsidR="006E3244" w:rsidRPr="006E3244" w:rsidRDefault="006E3244" w:rsidP="006E3244">
      <w:pPr>
        <w:rPr>
          <w:rFonts w:ascii="Arial" w:hAnsi="Arial" w:cs="Arial"/>
          <w:szCs w:val="24"/>
        </w:rPr>
      </w:pPr>
      <w:r w:rsidRPr="006E3244">
        <w:rPr>
          <w:rFonts w:ascii="Arial" w:hAnsi="Arial" w:cs="Arial"/>
          <w:color w:val="252525"/>
          <w:szCs w:val="24"/>
        </w:rPr>
        <w:t xml:space="preserve">Din personliga integritet och vår hantering av dina personuppgifter är viktig för oss. Den 25 maj 2018 börjar GDPR (General Data </w:t>
      </w:r>
      <w:proofErr w:type="spellStart"/>
      <w:r w:rsidRPr="006E3244">
        <w:rPr>
          <w:rFonts w:ascii="Arial" w:hAnsi="Arial" w:cs="Arial"/>
          <w:color w:val="252525"/>
          <w:szCs w:val="24"/>
        </w:rPr>
        <w:t>Protection</w:t>
      </w:r>
      <w:proofErr w:type="spellEnd"/>
      <w:r w:rsidRPr="006E3244">
        <w:rPr>
          <w:rFonts w:ascii="Arial" w:hAnsi="Arial" w:cs="Arial"/>
          <w:color w:val="252525"/>
          <w:szCs w:val="24"/>
        </w:rPr>
        <w:t xml:space="preserve"> </w:t>
      </w:r>
      <w:proofErr w:type="spellStart"/>
      <w:r w:rsidRPr="006E3244">
        <w:rPr>
          <w:rFonts w:ascii="Arial" w:hAnsi="Arial" w:cs="Arial"/>
          <w:color w:val="252525"/>
          <w:szCs w:val="24"/>
        </w:rPr>
        <w:t>Regulation</w:t>
      </w:r>
      <w:proofErr w:type="spellEnd"/>
      <w:r w:rsidRPr="006E3244">
        <w:rPr>
          <w:rFonts w:ascii="Arial" w:hAnsi="Arial" w:cs="Arial"/>
          <w:color w:val="252525"/>
          <w:szCs w:val="24"/>
        </w:rPr>
        <w:t>) att gälla i Sverige och resten av EU. Vi vill att du ska känna dig trygg med hur vi på Säker Senior AB behandlar dina uppgifter och därför vill vi berätta för dig vad som gäller.</w:t>
      </w:r>
    </w:p>
    <w:p w:rsidR="006E3244" w:rsidRPr="006E3244" w:rsidRDefault="006E3244" w:rsidP="006E3244">
      <w:pPr>
        <w:spacing w:before="100" w:beforeAutospacing="1" w:after="100" w:afterAutospacing="1" w:line="240" w:lineRule="auto"/>
        <w:rPr>
          <w:rFonts w:ascii="Arial" w:eastAsia="Times New Roman" w:hAnsi="Arial" w:cs="Arial"/>
          <w:color w:val="252525"/>
          <w:szCs w:val="24"/>
        </w:rPr>
      </w:pPr>
      <w:r w:rsidRPr="006E3244">
        <w:rPr>
          <w:rFonts w:ascii="Arial" w:hAnsi="Arial" w:cs="Arial"/>
          <w:color w:val="464646"/>
          <w:szCs w:val="24"/>
        </w:rPr>
        <w:t xml:space="preserve">Säker </w:t>
      </w:r>
      <w:proofErr w:type="gramStart"/>
      <w:r w:rsidRPr="006E3244">
        <w:rPr>
          <w:rFonts w:ascii="Arial" w:hAnsi="Arial" w:cs="Arial"/>
          <w:color w:val="464646"/>
          <w:szCs w:val="24"/>
        </w:rPr>
        <w:t>Senior  är</w:t>
      </w:r>
      <w:proofErr w:type="gramEnd"/>
      <w:r w:rsidRPr="006E3244">
        <w:rPr>
          <w:rFonts w:ascii="Arial" w:hAnsi="Arial" w:cs="Arial"/>
          <w:color w:val="464646"/>
          <w:szCs w:val="24"/>
        </w:rPr>
        <w:t xml:space="preserve"> personuppgiftsansvarig för de personuppgifter vi har om dig.</w:t>
      </w:r>
      <w:r w:rsidRPr="006E3244">
        <w:rPr>
          <w:rFonts w:ascii="Arial" w:hAnsi="Arial" w:cs="Arial"/>
          <w:color w:val="252525"/>
          <w:szCs w:val="24"/>
        </w:rPr>
        <w:t xml:space="preserve"> Vi har i nedanstående information förtydligat hur vi hanterar dina personuppgifter</w:t>
      </w:r>
      <w:r w:rsidRPr="006E3244">
        <w:rPr>
          <w:rFonts w:ascii="Arial" w:hAnsi="Arial" w:cs="Arial"/>
          <w:color w:val="464646"/>
          <w:szCs w:val="24"/>
        </w:rPr>
        <w:t xml:space="preserve"> </w:t>
      </w:r>
      <w:r w:rsidRPr="006E3244">
        <w:rPr>
          <w:rFonts w:ascii="Arial" w:eastAsia="Times New Roman" w:hAnsi="Arial" w:cs="Arial"/>
          <w:color w:val="252525"/>
          <w:szCs w:val="24"/>
        </w:rPr>
        <w:t>och vilka rättigheter du har.</w:t>
      </w:r>
    </w:p>
    <w:p w:rsidR="006E3244" w:rsidRPr="006E3244" w:rsidRDefault="006E3244" w:rsidP="006E3244">
      <w:pPr>
        <w:spacing w:before="100" w:beforeAutospacing="1" w:after="100" w:afterAutospacing="1" w:line="240" w:lineRule="auto"/>
        <w:rPr>
          <w:rFonts w:ascii="Arial" w:hAnsi="Arial" w:cs="Arial"/>
          <w:color w:val="464646"/>
          <w:szCs w:val="24"/>
        </w:rPr>
      </w:pPr>
      <w:r w:rsidRPr="006E3244">
        <w:rPr>
          <w:rFonts w:ascii="Arial" w:eastAsia="Times New Roman" w:hAnsi="Arial" w:cs="Arial"/>
          <w:color w:val="252525"/>
          <w:szCs w:val="24"/>
        </w:rPr>
        <w:t xml:space="preserve"> Informationen vänder sig till dig som</w:t>
      </w:r>
    </w:p>
    <w:p w:rsidR="006E3244" w:rsidRPr="006E3244" w:rsidRDefault="006E3244" w:rsidP="006E3244">
      <w:pPr>
        <w:numPr>
          <w:ilvl w:val="0"/>
          <w:numId w:val="12"/>
        </w:numPr>
        <w:spacing w:before="100" w:beforeAutospacing="1" w:after="100" w:afterAutospacing="1" w:line="240" w:lineRule="auto"/>
        <w:ind w:left="570"/>
        <w:rPr>
          <w:rFonts w:ascii="Arial" w:eastAsia="Times New Roman" w:hAnsi="Arial" w:cs="Arial"/>
          <w:color w:val="252525"/>
          <w:szCs w:val="24"/>
        </w:rPr>
      </w:pPr>
      <w:r w:rsidRPr="006E3244">
        <w:rPr>
          <w:rFonts w:ascii="Arial" w:eastAsia="Times New Roman" w:hAnsi="Arial" w:cs="Arial"/>
          <w:color w:val="252525"/>
          <w:szCs w:val="24"/>
        </w:rPr>
        <w:t>Är kund hos oss</w:t>
      </w:r>
    </w:p>
    <w:p w:rsidR="006E3244" w:rsidRPr="006E3244" w:rsidRDefault="006E3244" w:rsidP="006E3244">
      <w:pPr>
        <w:numPr>
          <w:ilvl w:val="0"/>
          <w:numId w:val="12"/>
        </w:numPr>
        <w:spacing w:before="100" w:beforeAutospacing="1" w:after="100" w:afterAutospacing="1" w:line="240" w:lineRule="auto"/>
        <w:ind w:left="570"/>
        <w:rPr>
          <w:rFonts w:ascii="Arial" w:eastAsia="Times New Roman" w:hAnsi="Arial" w:cs="Arial"/>
          <w:color w:val="252525"/>
          <w:szCs w:val="24"/>
        </w:rPr>
      </w:pPr>
      <w:r w:rsidRPr="006E3244">
        <w:rPr>
          <w:rFonts w:ascii="Arial" w:eastAsia="Times New Roman" w:hAnsi="Arial" w:cs="Arial"/>
          <w:color w:val="252525"/>
          <w:szCs w:val="24"/>
        </w:rPr>
        <w:t xml:space="preserve">Får information från oss  </w:t>
      </w:r>
    </w:p>
    <w:p w:rsidR="006E3244" w:rsidRPr="006E3244" w:rsidRDefault="006E3244" w:rsidP="006E3244">
      <w:pPr>
        <w:numPr>
          <w:ilvl w:val="0"/>
          <w:numId w:val="12"/>
        </w:numPr>
        <w:spacing w:before="100" w:beforeAutospacing="1" w:after="100" w:afterAutospacing="1" w:line="240" w:lineRule="auto"/>
        <w:ind w:left="570"/>
        <w:rPr>
          <w:rFonts w:ascii="Arial" w:eastAsia="Times New Roman" w:hAnsi="Arial" w:cs="Arial"/>
          <w:color w:val="252525"/>
          <w:szCs w:val="24"/>
        </w:rPr>
      </w:pPr>
      <w:r w:rsidRPr="006E3244">
        <w:rPr>
          <w:rFonts w:ascii="Arial" w:eastAsia="Times New Roman" w:hAnsi="Arial" w:cs="Arial"/>
          <w:color w:val="252525"/>
          <w:szCs w:val="24"/>
        </w:rPr>
        <w:t xml:space="preserve">Besöker vår hemsida eller vår </w:t>
      </w:r>
      <w:proofErr w:type="spellStart"/>
      <w:r w:rsidRPr="006E3244">
        <w:rPr>
          <w:rFonts w:ascii="Arial" w:eastAsia="Times New Roman" w:hAnsi="Arial" w:cs="Arial"/>
          <w:color w:val="252525"/>
          <w:szCs w:val="24"/>
        </w:rPr>
        <w:t>Facebooksida</w:t>
      </w:r>
      <w:proofErr w:type="spellEnd"/>
    </w:p>
    <w:p w:rsidR="006E3244" w:rsidRPr="006E3244" w:rsidRDefault="006E3244" w:rsidP="006E3244">
      <w:pPr>
        <w:numPr>
          <w:ilvl w:val="0"/>
          <w:numId w:val="12"/>
        </w:numPr>
        <w:spacing w:before="100" w:beforeAutospacing="1" w:after="100" w:afterAutospacing="1" w:line="240" w:lineRule="auto"/>
        <w:ind w:left="570"/>
        <w:rPr>
          <w:rFonts w:ascii="Arial" w:eastAsia="Times New Roman" w:hAnsi="Arial" w:cs="Arial"/>
          <w:color w:val="252525"/>
          <w:szCs w:val="24"/>
        </w:rPr>
      </w:pPr>
      <w:r w:rsidRPr="006E3244">
        <w:rPr>
          <w:rFonts w:ascii="Arial" w:eastAsia="Times New Roman" w:hAnsi="Arial" w:cs="Arial"/>
          <w:color w:val="252525"/>
          <w:szCs w:val="24"/>
        </w:rPr>
        <w:t>Deltar i våra marknadsaktiviteter eller kundundersökningar</w:t>
      </w:r>
    </w:p>
    <w:p w:rsidR="006E3244" w:rsidRPr="006E3244" w:rsidRDefault="006E3244" w:rsidP="006E3244">
      <w:pPr>
        <w:spacing w:before="100" w:beforeAutospacing="1" w:after="100" w:afterAutospacing="1" w:line="240" w:lineRule="auto"/>
        <w:rPr>
          <w:rFonts w:ascii="Arial" w:eastAsia="Times New Roman" w:hAnsi="Arial" w:cs="Arial"/>
          <w:color w:val="252525"/>
          <w:szCs w:val="24"/>
        </w:rPr>
      </w:pPr>
      <w:r w:rsidRPr="006E3244">
        <w:rPr>
          <w:rFonts w:ascii="Arial" w:eastAsia="Times New Roman" w:hAnsi="Arial" w:cs="Arial"/>
          <w:b/>
          <w:bCs/>
          <w:color w:val="252525"/>
          <w:szCs w:val="24"/>
        </w:rPr>
        <w:t>VAD ÄR PERSONUPPGIFTER?</w:t>
      </w:r>
    </w:p>
    <w:p w:rsidR="006E3244" w:rsidRPr="006E3244" w:rsidRDefault="006E3244" w:rsidP="006E3244">
      <w:pPr>
        <w:spacing w:before="100" w:beforeAutospacing="1" w:after="100" w:afterAutospacing="1" w:line="240" w:lineRule="auto"/>
        <w:rPr>
          <w:rFonts w:ascii="Arial" w:eastAsia="Times New Roman" w:hAnsi="Arial" w:cs="Arial"/>
          <w:color w:val="252525"/>
          <w:szCs w:val="24"/>
        </w:rPr>
      </w:pPr>
      <w:r w:rsidRPr="006E3244">
        <w:rPr>
          <w:rFonts w:ascii="Arial" w:eastAsia="Times New Roman" w:hAnsi="Arial" w:cs="Arial"/>
          <w:color w:val="252525"/>
          <w:szCs w:val="24"/>
        </w:rPr>
        <w:t>Personuppgifter är all information som direkt eller indirekt (dvs. tillsammans med andra uppgifter) kan kopplas till dig, t ex namn, bild, personnummer, IP-adress, samt rese- och köphistorik.</w:t>
      </w:r>
    </w:p>
    <w:p w:rsidR="006E3244" w:rsidRPr="006E3244" w:rsidRDefault="006E3244" w:rsidP="006E3244">
      <w:pPr>
        <w:spacing w:before="100" w:beforeAutospacing="1" w:after="100" w:afterAutospacing="1" w:line="240" w:lineRule="auto"/>
        <w:rPr>
          <w:rFonts w:ascii="Arial" w:eastAsia="Times New Roman" w:hAnsi="Arial" w:cs="Arial"/>
          <w:b/>
          <w:bCs/>
          <w:color w:val="252525"/>
          <w:szCs w:val="24"/>
        </w:rPr>
      </w:pPr>
      <w:r w:rsidRPr="006E3244">
        <w:rPr>
          <w:rFonts w:ascii="Arial" w:eastAsia="Times New Roman" w:hAnsi="Arial" w:cs="Arial"/>
          <w:b/>
          <w:bCs/>
          <w:color w:val="252525"/>
          <w:szCs w:val="24"/>
        </w:rPr>
        <w:t>VILKA PERSONUPPGIFTER HANTERAR VI OM DIG OCH VARFÖR?</w:t>
      </w:r>
    </w:p>
    <w:p w:rsidR="006E3244" w:rsidRPr="006E3244" w:rsidRDefault="006E3244" w:rsidP="006E3244">
      <w:pPr>
        <w:spacing w:before="100" w:beforeAutospacing="1" w:after="100" w:afterAutospacing="1" w:line="240" w:lineRule="auto"/>
        <w:ind w:right="240"/>
        <w:rPr>
          <w:rFonts w:ascii="Arial" w:eastAsia="Times New Roman" w:hAnsi="Arial" w:cs="Arial"/>
          <w:color w:val="000000"/>
          <w:szCs w:val="24"/>
        </w:rPr>
      </w:pPr>
      <w:r w:rsidRPr="006E3244">
        <w:rPr>
          <w:rFonts w:ascii="Arial" w:eastAsia="Times New Roman" w:hAnsi="Arial" w:cs="Arial"/>
          <w:color w:val="000000"/>
          <w:szCs w:val="24"/>
        </w:rPr>
        <w:t>I vårt register finns mailadresser till nuvarande och potentiella kunder såsom företag, offentlig sektor, föreningar, kursdeltagare. Dessa personuppgifter har antingen personen godkänt att vi använder eller så finns de allmänt tillgängliga som kontaktuppgifter på offentliga Internetsidor.</w:t>
      </w:r>
    </w:p>
    <w:p w:rsidR="006E3244" w:rsidRPr="006E3244" w:rsidRDefault="006E3244" w:rsidP="006E3244">
      <w:pPr>
        <w:spacing w:before="100" w:beforeAutospacing="1" w:after="100" w:afterAutospacing="1" w:line="240" w:lineRule="auto"/>
        <w:rPr>
          <w:rFonts w:ascii="Arial" w:hAnsi="Arial" w:cs="Arial"/>
          <w:color w:val="464646"/>
          <w:szCs w:val="24"/>
        </w:rPr>
      </w:pPr>
      <w:r w:rsidRPr="006E3244">
        <w:rPr>
          <w:rFonts w:ascii="Arial" w:hAnsi="Arial" w:cs="Arial"/>
          <w:color w:val="464646"/>
          <w:szCs w:val="24"/>
        </w:rPr>
        <w:t>Dessa personuppgifter är kontaktuppgifter i form av namn, e-postadress och kan vara även all adress och telefonnummer till kunder.</w:t>
      </w:r>
    </w:p>
    <w:p w:rsidR="006E3244" w:rsidRPr="006E3244" w:rsidRDefault="006E3244" w:rsidP="006E3244">
      <w:pPr>
        <w:spacing w:before="100" w:beforeAutospacing="1" w:after="100" w:afterAutospacing="1" w:line="240" w:lineRule="auto"/>
        <w:rPr>
          <w:rFonts w:ascii="Arial" w:hAnsi="Arial" w:cs="Arial"/>
          <w:color w:val="464646"/>
          <w:szCs w:val="24"/>
        </w:rPr>
      </w:pPr>
      <w:r w:rsidRPr="006E3244">
        <w:rPr>
          <w:rFonts w:ascii="Arial" w:hAnsi="Arial" w:cs="Arial"/>
          <w:color w:val="252525"/>
          <w:szCs w:val="24"/>
        </w:rPr>
        <w:t>Vi använder dessa personuppgifter för att kunna skicka dig information, bekräftelser och erbjudanden. </w:t>
      </w:r>
    </w:p>
    <w:p w:rsidR="006E3244" w:rsidRPr="006E3244" w:rsidRDefault="006E3244" w:rsidP="006E3244">
      <w:pPr>
        <w:rPr>
          <w:rFonts w:ascii="Arial" w:hAnsi="Arial" w:cs="Arial"/>
          <w:color w:val="464646"/>
          <w:szCs w:val="24"/>
        </w:rPr>
      </w:pPr>
      <w:r w:rsidRPr="006E3244">
        <w:rPr>
          <w:rFonts w:ascii="Arial" w:hAnsi="Arial" w:cs="Arial"/>
          <w:color w:val="464646"/>
          <w:szCs w:val="24"/>
        </w:rPr>
        <w:t>När en person fyller i en kursanmälan eller bokar en kurs eller föreläsning godkänner denne samtidigt att kontaktuppgifterna lagras hos Säker Senior AB.</w:t>
      </w:r>
    </w:p>
    <w:p w:rsidR="006E3244" w:rsidRDefault="006E3244" w:rsidP="006E3244">
      <w:pPr>
        <w:rPr>
          <w:rFonts w:ascii="Arial" w:eastAsia="Times New Roman" w:hAnsi="Arial" w:cs="Arial"/>
          <w:szCs w:val="24"/>
        </w:rPr>
      </w:pPr>
      <w:r w:rsidRPr="006E3244">
        <w:rPr>
          <w:rFonts w:ascii="Arial" w:hAnsi="Arial" w:cs="Arial"/>
          <w:color w:val="000000"/>
          <w:szCs w:val="24"/>
        </w:rPr>
        <w:t xml:space="preserve">Personer har rätt att kontakta Säker Senior för att be oss sluta skicka mail eller nyhetsbrev till personen och har alltid rätt att </w:t>
      </w:r>
      <w:r w:rsidRPr="006E3244">
        <w:rPr>
          <w:rFonts w:ascii="Arial" w:hAnsi="Arial" w:cs="Arial"/>
          <w:szCs w:val="24"/>
        </w:rPr>
        <w:t xml:space="preserve">begära att få veta vilka uppgifter vi har registrerade om personen. I de nyhetsbrev vi skickar finns en länk </w:t>
      </w:r>
      <w:r w:rsidRPr="006E3244">
        <w:rPr>
          <w:rFonts w:ascii="Arial" w:eastAsia="Times New Roman" w:hAnsi="Arial" w:cs="Arial"/>
          <w:szCs w:val="24"/>
        </w:rPr>
        <w:t>längst ned på sidan då du kan avregistrera dig. Om du vill fortsätta få mejl, och nyhetsbrev så behöver du inte göra något.</w:t>
      </w:r>
      <w:r>
        <w:rPr>
          <w:rFonts w:ascii="Arial" w:eastAsia="Times New Roman" w:hAnsi="Arial" w:cs="Arial"/>
          <w:szCs w:val="24"/>
        </w:rPr>
        <w:t xml:space="preserve"> </w:t>
      </w:r>
    </w:p>
    <w:p w:rsidR="006E3244" w:rsidRDefault="006E3244" w:rsidP="006E3244">
      <w:pPr>
        <w:rPr>
          <w:rFonts w:ascii="Arial" w:eastAsia="Times New Roman" w:hAnsi="Arial" w:cs="Arial"/>
          <w:szCs w:val="24"/>
        </w:rPr>
      </w:pPr>
      <w:r>
        <w:rPr>
          <w:rFonts w:ascii="Arial" w:eastAsia="Times New Roman" w:hAnsi="Arial" w:cs="Arial"/>
          <w:color w:val="2C3E50"/>
        </w:rPr>
        <w:t>Vi hoppas så klart att du vill vara kvar!</w:t>
      </w:r>
    </w:p>
    <w:p w:rsidR="00262170" w:rsidRPr="006E3244" w:rsidRDefault="006E3244" w:rsidP="00A878CE">
      <w:pPr>
        <w:rPr>
          <w:rFonts w:ascii="Arial" w:hAnsi="Arial" w:cs="Arial"/>
          <w:szCs w:val="24"/>
        </w:rPr>
      </w:pPr>
      <w:r w:rsidRPr="006E3244">
        <w:rPr>
          <w:rFonts w:ascii="Arial" w:eastAsia="Times New Roman" w:hAnsi="Arial" w:cs="Arial"/>
          <w:color w:val="000000"/>
          <w:szCs w:val="24"/>
        </w:rPr>
        <w:t xml:space="preserve">För frågor eller om du önskar att vi ändrar eller tar bort dina personuppgifter kontakta Säker Senior AB på </w:t>
      </w:r>
      <w:proofErr w:type="spellStart"/>
      <w:r w:rsidRPr="006E3244">
        <w:rPr>
          <w:rFonts w:ascii="Arial" w:eastAsia="Times New Roman" w:hAnsi="Arial" w:cs="Arial"/>
          <w:color w:val="000000"/>
          <w:szCs w:val="24"/>
        </w:rPr>
        <w:t>info@sakersenior</w:t>
      </w:r>
      <w:proofErr w:type="spellEnd"/>
      <w:r w:rsidRPr="006E3244">
        <w:rPr>
          <w:rFonts w:ascii="Arial" w:eastAsia="Times New Roman" w:hAnsi="Arial" w:cs="Arial"/>
          <w:color w:val="000000"/>
          <w:szCs w:val="24"/>
        </w:rPr>
        <w:t xml:space="preserve"> eller på Tel 0731-53 20 30.</w:t>
      </w:r>
      <w:bookmarkStart w:id="0" w:name="_GoBack"/>
      <w:bookmarkEnd w:id="0"/>
    </w:p>
    <w:sectPr w:rsidR="00262170" w:rsidRPr="006E3244" w:rsidSect="00836A1F">
      <w:headerReference w:type="default" r:id="rId8"/>
      <w:footerReference w:type="default" r:id="rId9"/>
      <w:pgSz w:w="11906" w:h="16838"/>
      <w:pgMar w:top="1417" w:right="1417" w:bottom="42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D8" w:rsidRDefault="007C3CD8" w:rsidP="008D1A6C">
      <w:pPr>
        <w:spacing w:after="0" w:line="240" w:lineRule="auto"/>
      </w:pPr>
      <w:r>
        <w:separator/>
      </w:r>
    </w:p>
  </w:endnote>
  <w:endnote w:type="continuationSeparator" w:id="0">
    <w:p w:rsidR="007C3CD8" w:rsidRDefault="007C3CD8" w:rsidP="008D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1F" w:rsidRDefault="00836A1F" w:rsidP="00C4645A">
    <w:pPr>
      <w:pStyle w:val="Sidfot"/>
      <w:jc w:val="center"/>
      <w:rPr>
        <w:rFonts w:ascii="Arial" w:hAnsi="Arial" w:cs="Arial"/>
        <w:color w:val="002060"/>
        <w:sz w:val="20"/>
        <w:szCs w:val="20"/>
      </w:rPr>
    </w:pPr>
  </w:p>
  <w:p w:rsidR="00C4645A" w:rsidRPr="00A2704B" w:rsidRDefault="00C4645A" w:rsidP="00C4645A">
    <w:pPr>
      <w:pStyle w:val="Sidfot"/>
      <w:jc w:val="center"/>
      <w:rPr>
        <w:rFonts w:ascii="Arial" w:hAnsi="Arial" w:cs="Arial"/>
        <w:color w:val="002060"/>
        <w:sz w:val="20"/>
        <w:szCs w:val="20"/>
      </w:rPr>
    </w:pPr>
    <w:r w:rsidRPr="00A2704B">
      <w:rPr>
        <w:rFonts w:ascii="Arial" w:hAnsi="Arial" w:cs="Arial"/>
        <w:color w:val="002060"/>
        <w:sz w:val="20"/>
        <w:szCs w:val="20"/>
      </w:rPr>
      <w:t>Säker Senior AB</w:t>
    </w:r>
    <w:r w:rsidR="004807D7" w:rsidRPr="00A2704B">
      <w:rPr>
        <w:rFonts w:ascii="Arial" w:hAnsi="Arial" w:cs="Arial"/>
        <w:color w:val="002060"/>
        <w:sz w:val="20"/>
        <w:szCs w:val="20"/>
      </w:rPr>
      <w:t xml:space="preserve"> </w:t>
    </w:r>
    <w:r w:rsidRPr="00A2704B">
      <w:rPr>
        <w:rFonts w:ascii="Arial" w:hAnsi="Arial" w:cs="Arial"/>
        <w:color w:val="002060"/>
        <w:sz w:val="20"/>
        <w:szCs w:val="20"/>
      </w:rPr>
      <w:t>Organisationsnummer: 556809-4121</w:t>
    </w:r>
  </w:p>
  <w:p w:rsidR="00C4645A" w:rsidRPr="00A2704B" w:rsidRDefault="00C4645A" w:rsidP="00C4645A">
    <w:pPr>
      <w:pStyle w:val="Sidfot"/>
      <w:jc w:val="center"/>
      <w:rPr>
        <w:rFonts w:ascii="Arial" w:hAnsi="Arial" w:cs="Arial"/>
        <w:color w:val="002060"/>
        <w:sz w:val="20"/>
        <w:szCs w:val="20"/>
      </w:rPr>
    </w:pPr>
  </w:p>
  <w:p w:rsidR="00C4645A" w:rsidRPr="00A2704B" w:rsidRDefault="007C3CD8" w:rsidP="00C4645A">
    <w:pPr>
      <w:pStyle w:val="Sidfot"/>
      <w:jc w:val="center"/>
      <w:rPr>
        <w:rFonts w:ascii="Arial" w:hAnsi="Arial" w:cs="Arial"/>
        <w:color w:val="002060"/>
        <w:sz w:val="20"/>
        <w:szCs w:val="20"/>
      </w:rPr>
    </w:pPr>
    <w:hyperlink r:id="rId1" w:history="1">
      <w:r w:rsidR="00C4645A" w:rsidRPr="00A2704B">
        <w:rPr>
          <w:rStyle w:val="Hyperlnk"/>
          <w:rFonts w:ascii="Arial" w:hAnsi="Arial" w:cs="Arial"/>
          <w:color w:val="002060"/>
          <w:sz w:val="20"/>
          <w:szCs w:val="20"/>
          <w:u w:val="none"/>
        </w:rPr>
        <w:t>www.sakersenior.</w:t>
      </w:r>
      <w:proofErr w:type="gramStart"/>
      <w:r w:rsidR="00C4645A" w:rsidRPr="00A2704B">
        <w:rPr>
          <w:rStyle w:val="Hyperlnk"/>
          <w:rFonts w:ascii="Arial" w:hAnsi="Arial" w:cs="Arial"/>
          <w:color w:val="002060"/>
          <w:sz w:val="20"/>
          <w:szCs w:val="20"/>
          <w:u w:val="none"/>
        </w:rPr>
        <w:t>se</w:t>
      </w:r>
    </w:hyperlink>
    <w:r w:rsidR="00A2704B">
      <w:rPr>
        <w:rFonts w:ascii="Arial" w:hAnsi="Arial" w:cs="Arial"/>
        <w:color w:val="002060"/>
        <w:sz w:val="20"/>
        <w:szCs w:val="20"/>
      </w:rPr>
      <w:t xml:space="preserve">   </w:t>
    </w:r>
    <w:r w:rsidR="00C4645A" w:rsidRPr="00A2704B">
      <w:rPr>
        <w:rFonts w:ascii="Arial" w:hAnsi="Arial" w:cs="Arial"/>
        <w:color w:val="002060"/>
        <w:sz w:val="20"/>
        <w:szCs w:val="20"/>
      </w:rPr>
      <w:t xml:space="preserve"> </w:t>
    </w:r>
    <w:r w:rsidR="0085719A" w:rsidRPr="00A2704B">
      <w:fldChar w:fldCharType="begin"/>
    </w:r>
    <w:proofErr w:type="gramEnd"/>
    <w:r w:rsidR="0085719A" w:rsidRPr="00A2704B">
      <w:rPr>
        <w:color w:val="002060"/>
      </w:rPr>
      <w:instrText xml:space="preserve"> HYPERLINK "mailto:info@sakersenior.se" </w:instrText>
    </w:r>
    <w:r w:rsidR="0085719A" w:rsidRPr="00A2704B">
      <w:fldChar w:fldCharType="separate"/>
    </w:r>
    <w:r w:rsidR="00C4645A" w:rsidRPr="00A2704B">
      <w:rPr>
        <w:rStyle w:val="Hyperlnk"/>
        <w:rFonts w:ascii="Arial" w:hAnsi="Arial" w:cs="Arial"/>
        <w:color w:val="002060"/>
        <w:sz w:val="20"/>
        <w:szCs w:val="20"/>
        <w:u w:val="none"/>
      </w:rPr>
      <w:t>info@sakersenior.se</w:t>
    </w:r>
    <w:r w:rsidR="0085719A" w:rsidRPr="00A2704B">
      <w:rPr>
        <w:rStyle w:val="Hyperlnk"/>
        <w:rFonts w:ascii="Arial" w:hAnsi="Arial" w:cs="Arial"/>
        <w:color w:val="002060"/>
        <w:sz w:val="20"/>
        <w:szCs w:val="20"/>
        <w:u w:val="none"/>
      </w:rPr>
      <w:fldChar w:fldCharType="end"/>
    </w:r>
    <w:r w:rsidR="00A2704B">
      <w:rPr>
        <w:rFonts w:ascii="Arial" w:hAnsi="Arial" w:cs="Arial"/>
        <w:color w:val="002060"/>
        <w:sz w:val="20"/>
        <w:szCs w:val="20"/>
      </w:rPr>
      <w:t xml:space="preserve">    </w:t>
    </w:r>
    <w:r w:rsidR="004807D7" w:rsidRPr="00A2704B">
      <w:rPr>
        <w:rFonts w:ascii="Arial" w:hAnsi="Arial" w:cs="Arial"/>
        <w:color w:val="002060"/>
        <w:sz w:val="20"/>
        <w:szCs w:val="20"/>
      </w:rPr>
      <w:t>076-2493200</w:t>
    </w:r>
  </w:p>
  <w:p w:rsidR="00C4645A" w:rsidRDefault="00C4645A">
    <w:pPr>
      <w:pStyle w:val="Sidfot"/>
    </w:pPr>
  </w:p>
  <w:p w:rsidR="00A2704B" w:rsidRDefault="00A270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D8" w:rsidRDefault="007C3CD8" w:rsidP="008D1A6C">
      <w:pPr>
        <w:spacing w:after="0" w:line="240" w:lineRule="auto"/>
      </w:pPr>
      <w:r>
        <w:separator/>
      </w:r>
    </w:p>
  </w:footnote>
  <w:footnote w:type="continuationSeparator" w:id="0">
    <w:p w:rsidR="007C3CD8" w:rsidRDefault="007C3CD8" w:rsidP="008D1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5A" w:rsidRDefault="00242AD9" w:rsidP="00C4645A">
    <w:pPr>
      <w:pStyle w:val="Sidhuvud"/>
      <w:jc w:val="right"/>
    </w:pPr>
    <w:r>
      <w:rPr>
        <w:noProof/>
      </w:rPr>
      <w:drawing>
        <wp:inline distT="0" distB="0" distL="0" distR="0" wp14:anchorId="4D6B389F" wp14:editId="25681629">
          <wp:extent cx="2447925" cy="528977"/>
          <wp:effectExtent l="0" t="0" r="0" b="4445"/>
          <wp:docPr id="1" name="Bildobjekt 1" descr="C:\Users\Anna\Dropbox\SÄKER SENIOR ALLA\MARKNADSFÖRING\LOGGA MM\Ny oktober 2016\Sakersenior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ropbox\SÄKER SENIOR ALLA\MARKNADSFÖRING\LOGGA MM\Ny oktober 2016\Sakerseniorlog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982" cy="533527"/>
                  </a:xfrm>
                  <a:prstGeom prst="rect">
                    <a:avLst/>
                  </a:prstGeom>
                  <a:noFill/>
                  <a:ln>
                    <a:noFill/>
                  </a:ln>
                </pic:spPr>
              </pic:pic>
            </a:graphicData>
          </a:graphic>
        </wp:inline>
      </w:drawing>
    </w:r>
  </w:p>
  <w:p w:rsidR="00C4645A" w:rsidRDefault="00C4645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1D1"/>
    <w:multiLevelType w:val="hybridMultilevel"/>
    <w:tmpl w:val="2776447E"/>
    <w:lvl w:ilvl="0" w:tplc="B056711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nsid w:val="01B81C8D"/>
    <w:multiLevelType w:val="hybridMultilevel"/>
    <w:tmpl w:val="CC509C4A"/>
    <w:lvl w:ilvl="0" w:tplc="02EC6972">
      <w:numFmt w:val="bullet"/>
      <w:lvlText w:val="-"/>
      <w:lvlJc w:val="left"/>
      <w:pPr>
        <w:ind w:left="720" w:hanging="360"/>
      </w:pPr>
      <w:rPr>
        <w:rFonts w:ascii="Calibri" w:eastAsiaTheme="minorHAnsi" w:hAnsi="Calibri" w:cstheme="minorBidi" w:hint="default"/>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CD6BE0"/>
    <w:multiLevelType w:val="hybridMultilevel"/>
    <w:tmpl w:val="905C8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EB2C40"/>
    <w:multiLevelType w:val="hybridMultilevel"/>
    <w:tmpl w:val="77F2DC76"/>
    <w:lvl w:ilvl="0" w:tplc="45A4FC44">
      <w:start w:val="1"/>
      <w:numFmt w:val="decimal"/>
      <w:lvlText w:val="%1."/>
      <w:lvlJc w:val="left"/>
      <w:pPr>
        <w:ind w:left="927"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69578E6"/>
    <w:multiLevelType w:val="hybridMultilevel"/>
    <w:tmpl w:val="DEDAFCB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1DF004D"/>
    <w:multiLevelType w:val="hybridMultilevel"/>
    <w:tmpl w:val="ECE83BD0"/>
    <w:lvl w:ilvl="0" w:tplc="F530C43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325C2D5A"/>
    <w:multiLevelType w:val="hybridMultilevel"/>
    <w:tmpl w:val="31F87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2883FAB"/>
    <w:multiLevelType w:val="hybridMultilevel"/>
    <w:tmpl w:val="CC4ADB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53411D81"/>
    <w:multiLevelType w:val="hybridMultilevel"/>
    <w:tmpl w:val="5088F3F8"/>
    <w:lvl w:ilvl="0" w:tplc="D3B2F16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54CF568D"/>
    <w:multiLevelType w:val="hybridMultilevel"/>
    <w:tmpl w:val="C0E2105C"/>
    <w:lvl w:ilvl="0" w:tplc="29643BBA">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EFC4214"/>
    <w:multiLevelType w:val="multilevel"/>
    <w:tmpl w:val="825C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5A296A"/>
    <w:multiLevelType w:val="hybridMultilevel"/>
    <w:tmpl w:val="5DEE002A"/>
    <w:lvl w:ilvl="0" w:tplc="8CE00D4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3DE4D5E"/>
    <w:multiLevelType w:val="hybridMultilevel"/>
    <w:tmpl w:val="D3CCC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9580252"/>
    <w:multiLevelType w:val="hybridMultilevel"/>
    <w:tmpl w:val="B7B638F2"/>
    <w:lvl w:ilvl="0" w:tplc="0780FAC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8"/>
  </w:num>
  <w:num w:numId="5">
    <w:abstractNumId w:val="0"/>
  </w:num>
  <w:num w:numId="6">
    <w:abstractNumId w:val="12"/>
  </w:num>
  <w:num w:numId="7">
    <w:abstractNumId w:val="9"/>
  </w:num>
  <w:num w:numId="8">
    <w:abstractNumId w:val="7"/>
  </w:num>
  <w:num w:numId="9">
    <w:abstractNumId w:val="3"/>
  </w:num>
  <w:num w:numId="10">
    <w:abstractNumId w:val="11"/>
  </w:num>
  <w:num w:numId="11">
    <w:abstractNumId w:val="4"/>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B1"/>
    <w:rsid w:val="000019B4"/>
    <w:rsid w:val="00023F17"/>
    <w:rsid w:val="00037F6F"/>
    <w:rsid w:val="00037FC9"/>
    <w:rsid w:val="000414D0"/>
    <w:rsid w:val="000442FD"/>
    <w:rsid w:val="000523DE"/>
    <w:rsid w:val="00053F05"/>
    <w:rsid w:val="0007737A"/>
    <w:rsid w:val="00081DFA"/>
    <w:rsid w:val="000858D3"/>
    <w:rsid w:val="00086C24"/>
    <w:rsid w:val="000C1CF6"/>
    <w:rsid w:val="000C423B"/>
    <w:rsid w:val="00105172"/>
    <w:rsid w:val="00115F66"/>
    <w:rsid w:val="00141BBE"/>
    <w:rsid w:val="00160371"/>
    <w:rsid w:val="00190353"/>
    <w:rsid w:val="00194B2E"/>
    <w:rsid w:val="001B421A"/>
    <w:rsid w:val="001C15D5"/>
    <w:rsid w:val="001D5E3D"/>
    <w:rsid w:val="001E60DA"/>
    <w:rsid w:val="001F3952"/>
    <w:rsid w:val="00201ED4"/>
    <w:rsid w:val="00242AD9"/>
    <w:rsid w:val="0024712F"/>
    <w:rsid w:val="002530EA"/>
    <w:rsid w:val="00262170"/>
    <w:rsid w:val="002765B4"/>
    <w:rsid w:val="00286534"/>
    <w:rsid w:val="002A02AA"/>
    <w:rsid w:val="002B6E16"/>
    <w:rsid w:val="002B73BA"/>
    <w:rsid w:val="002C7B71"/>
    <w:rsid w:val="002D3F1F"/>
    <w:rsid w:val="002E6A71"/>
    <w:rsid w:val="002F3D1D"/>
    <w:rsid w:val="002F4116"/>
    <w:rsid w:val="002F6252"/>
    <w:rsid w:val="00307CA2"/>
    <w:rsid w:val="00334EA5"/>
    <w:rsid w:val="0036327A"/>
    <w:rsid w:val="003709D0"/>
    <w:rsid w:val="003755A7"/>
    <w:rsid w:val="003A3F52"/>
    <w:rsid w:val="003B3F9A"/>
    <w:rsid w:val="00417A38"/>
    <w:rsid w:val="004343D4"/>
    <w:rsid w:val="00444BAC"/>
    <w:rsid w:val="00446E9D"/>
    <w:rsid w:val="004532A1"/>
    <w:rsid w:val="0045787A"/>
    <w:rsid w:val="00463467"/>
    <w:rsid w:val="00474B20"/>
    <w:rsid w:val="004807D7"/>
    <w:rsid w:val="00485BF8"/>
    <w:rsid w:val="004A60E4"/>
    <w:rsid w:val="004A65C0"/>
    <w:rsid w:val="004B7911"/>
    <w:rsid w:val="004C26D5"/>
    <w:rsid w:val="004D316A"/>
    <w:rsid w:val="004E64B6"/>
    <w:rsid w:val="004F3F1F"/>
    <w:rsid w:val="00512297"/>
    <w:rsid w:val="00552B77"/>
    <w:rsid w:val="005632A9"/>
    <w:rsid w:val="00563408"/>
    <w:rsid w:val="00576D63"/>
    <w:rsid w:val="005941BE"/>
    <w:rsid w:val="005A62FD"/>
    <w:rsid w:val="005A6307"/>
    <w:rsid w:val="005A7838"/>
    <w:rsid w:val="005B0804"/>
    <w:rsid w:val="005B77EB"/>
    <w:rsid w:val="00607428"/>
    <w:rsid w:val="006363C4"/>
    <w:rsid w:val="00637668"/>
    <w:rsid w:val="00640B65"/>
    <w:rsid w:val="00641941"/>
    <w:rsid w:val="00656EC2"/>
    <w:rsid w:val="006B0CCA"/>
    <w:rsid w:val="006B2730"/>
    <w:rsid w:val="006C33C1"/>
    <w:rsid w:val="006C79C1"/>
    <w:rsid w:val="006E0503"/>
    <w:rsid w:val="006E3244"/>
    <w:rsid w:val="006E724A"/>
    <w:rsid w:val="0070083D"/>
    <w:rsid w:val="00700AD3"/>
    <w:rsid w:val="0070144E"/>
    <w:rsid w:val="007064DB"/>
    <w:rsid w:val="00745702"/>
    <w:rsid w:val="00762CE7"/>
    <w:rsid w:val="00765CFA"/>
    <w:rsid w:val="007A18F2"/>
    <w:rsid w:val="007A44BD"/>
    <w:rsid w:val="007A5B8E"/>
    <w:rsid w:val="007C3CD8"/>
    <w:rsid w:val="007E5B21"/>
    <w:rsid w:val="007E5D25"/>
    <w:rsid w:val="00815D05"/>
    <w:rsid w:val="00825648"/>
    <w:rsid w:val="00834020"/>
    <w:rsid w:val="00836A1F"/>
    <w:rsid w:val="0085719A"/>
    <w:rsid w:val="00857A07"/>
    <w:rsid w:val="0086057E"/>
    <w:rsid w:val="00872ACB"/>
    <w:rsid w:val="00896E39"/>
    <w:rsid w:val="00897172"/>
    <w:rsid w:val="008A717A"/>
    <w:rsid w:val="008B0612"/>
    <w:rsid w:val="008B5BC9"/>
    <w:rsid w:val="008C0D7D"/>
    <w:rsid w:val="008D1A6C"/>
    <w:rsid w:val="008D684E"/>
    <w:rsid w:val="008E36B1"/>
    <w:rsid w:val="008E588D"/>
    <w:rsid w:val="00920A68"/>
    <w:rsid w:val="009327D4"/>
    <w:rsid w:val="009328A3"/>
    <w:rsid w:val="00933CDB"/>
    <w:rsid w:val="00937434"/>
    <w:rsid w:val="00940345"/>
    <w:rsid w:val="00942016"/>
    <w:rsid w:val="00986697"/>
    <w:rsid w:val="009A6CA8"/>
    <w:rsid w:val="009B0737"/>
    <w:rsid w:val="009B5495"/>
    <w:rsid w:val="009B6D48"/>
    <w:rsid w:val="009C1E21"/>
    <w:rsid w:val="009D32D3"/>
    <w:rsid w:val="009F62B5"/>
    <w:rsid w:val="00A07EC9"/>
    <w:rsid w:val="00A15218"/>
    <w:rsid w:val="00A24C5F"/>
    <w:rsid w:val="00A2704B"/>
    <w:rsid w:val="00A467F4"/>
    <w:rsid w:val="00A67158"/>
    <w:rsid w:val="00A72185"/>
    <w:rsid w:val="00A86D5F"/>
    <w:rsid w:val="00A878CE"/>
    <w:rsid w:val="00A9595D"/>
    <w:rsid w:val="00AC0967"/>
    <w:rsid w:val="00AC3C06"/>
    <w:rsid w:val="00AC51D5"/>
    <w:rsid w:val="00B01D80"/>
    <w:rsid w:val="00B17332"/>
    <w:rsid w:val="00B205F9"/>
    <w:rsid w:val="00B41714"/>
    <w:rsid w:val="00B73BA1"/>
    <w:rsid w:val="00BA566F"/>
    <w:rsid w:val="00BC1C51"/>
    <w:rsid w:val="00BD294E"/>
    <w:rsid w:val="00BD6A83"/>
    <w:rsid w:val="00BF0F01"/>
    <w:rsid w:val="00BF1803"/>
    <w:rsid w:val="00C32895"/>
    <w:rsid w:val="00C4645A"/>
    <w:rsid w:val="00C85C2D"/>
    <w:rsid w:val="00C9336A"/>
    <w:rsid w:val="00CA01F8"/>
    <w:rsid w:val="00CF3D16"/>
    <w:rsid w:val="00D05E84"/>
    <w:rsid w:val="00D51580"/>
    <w:rsid w:val="00D72A3F"/>
    <w:rsid w:val="00D824F1"/>
    <w:rsid w:val="00DD4B43"/>
    <w:rsid w:val="00E033B8"/>
    <w:rsid w:val="00E24FE4"/>
    <w:rsid w:val="00E45EAE"/>
    <w:rsid w:val="00E46A3D"/>
    <w:rsid w:val="00E6611B"/>
    <w:rsid w:val="00E72303"/>
    <w:rsid w:val="00E93F02"/>
    <w:rsid w:val="00EB2D40"/>
    <w:rsid w:val="00EC0FB5"/>
    <w:rsid w:val="00ED7CB8"/>
    <w:rsid w:val="00EF5A5B"/>
    <w:rsid w:val="00F12412"/>
    <w:rsid w:val="00F175FF"/>
    <w:rsid w:val="00F215B2"/>
    <w:rsid w:val="00F343B0"/>
    <w:rsid w:val="00F75F7A"/>
    <w:rsid w:val="00F92EE0"/>
    <w:rsid w:val="00FA3294"/>
    <w:rsid w:val="00FA3575"/>
    <w:rsid w:val="00FA5898"/>
    <w:rsid w:val="00FC65DE"/>
    <w:rsid w:val="00FD6E7A"/>
    <w:rsid w:val="00FE0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36B1"/>
    <w:pPr>
      <w:ind w:left="720"/>
      <w:contextualSpacing/>
    </w:pPr>
  </w:style>
  <w:style w:type="character" w:styleId="Hyperlnk">
    <w:name w:val="Hyperlink"/>
    <w:basedOn w:val="Standardstycketeckensnitt"/>
    <w:uiPriority w:val="99"/>
    <w:unhideWhenUsed/>
    <w:rsid w:val="00417A38"/>
    <w:rPr>
      <w:color w:val="0000FF" w:themeColor="hyperlink"/>
      <w:u w:val="single"/>
    </w:rPr>
  </w:style>
  <w:style w:type="paragraph" w:styleId="Sidhuvud">
    <w:name w:val="header"/>
    <w:basedOn w:val="Normal"/>
    <w:link w:val="SidhuvudChar"/>
    <w:uiPriority w:val="99"/>
    <w:unhideWhenUsed/>
    <w:rsid w:val="008D1A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1A6C"/>
  </w:style>
  <w:style w:type="paragraph" w:styleId="Sidfot">
    <w:name w:val="footer"/>
    <w:basedOn w:val="Normal"/>
    <w:link w:val="SidfotChar"/>
    <w:uiPriority w:val="99"/>
    <w:unhideWhenUsed/>
    <w:rsid w:val="008D1A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1A6C"/>
  </w:style>
  <w:style w:type="paragraph" w:styleId="Ballongtext">
    <w:name w:val="Balloon Text"/>
    <w:basedOn w:val="Normal"/>
    <w:link w:val="BallongtextChar"/>
    <w:uiPriority w:val="99"/>
    <w:semiHidden/>
    <w:unhideWhenUsed/>
    <w:rsid w:val="008D1A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1A6C"/>
    <w:rPr>
      <w:rFonts w:ascii="Tahoma" w:hAnsi="Tahoma" w:cs="Tahoma"/>
      <w:sz w:val="16"/>
      <w:szCs w:val="16"/>
    </w:rPr>
  </w:style>
  <w:style w:type="paragraph" w:customStyle="1" w:styleId="left">
    <w:name w:val="left"/>
    <w:basedOn w:val="Normal"/>
    <w:rsid w:val="007A44BD"/>
    <w:pPr>
      <w:spacing w:before="100" w:beforeAutospacing="1" w:after="100" w:afterAutospacing="1" w:line="360" w:lineRule="auto"/>
    </w:pPr>
    <w:rPr>
      <w:rFonts w:ascii="Times New Roman" w:eastAsia="Times New Roman" w:hAnsi="Times New Roman" w:cs="Times New Roman"/>
      <w:sz w:val="24"/>
      <w:szCs w:val="24"/>
    </w:rPr>
  </w:style>
  <w:style w:type="table" w:styleId="Tabellrutnt">
    <w:name w:val="Table Grid"/>
    <w:basedOn w:val="Normaltabell"/>
    <w:uiPriority w:val="59"/>
    <w:rsid w:val="00F92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A24C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36B1"/>
    <w:pPr>
      <w:ind w:left="720"/>
      <w:contextualSpacing/>
    </w:pPr>
  </w:style>
  <w:style w:type="character" w:styleId="Hyperlnk">
    <w:name w:val="Hyperlink"/>
    <w:basedOn w:val="Standardstycketeckensnitt"/>
    <w:uiPriority w:val="99"/>
    <w:unhideWhenUsed/>
    <w:rsid w:val="00417A38"/>
    <w:rPr>
      <w:color w:val="0000FF" w:themeColor="hyperlink"/>
      <w:u w:val="single"/>
    </w:rPr>
  </w:style>
  <w:style w:type="paragraph" w:styleId="Sidhuvud">
    <w:name w:val="header"/>
    <w:basedOn w:val="Normal"/>
    <w:link w:val="SidhuvudChar"/>
    <w:uiPriority w:val="99"/>
    <w:unhideWhenUsed/>
    <w:rsid w:val="008D1A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1A6C"/>
  </w:style>
  <w:style w:type="paragraph" w:styleId="Sidfot">
    <w:name w:val="footer"/>
    <w:basedOn w:val="Normal"/>
    <w:link w:val="SidfotChar"/>
    <w:uiPriority w:val="99"/>
    <w:unhideWhenUsed/>
    <w:rsid w:val="008D1A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1A6C"/>
  </w:style>
  <w:style w:type="paragraph" w:styleId="Ballongtext">
    <w:name w:val="Balloon Text"/>
    <w:basedOn w:val="Normal"/>
    <w:link w:val="BallongtextChar"/>
    <w:uiPriority w:val="99"/>
    <w:semiHidden/>
    <w:unhideWhenUsed/>
    <w:rsid w:val="008D1A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1A6C"/>
    <w:rPr>
      <w:rFonts w:ascii="Tahoma" w:hAnsi="Tahoma" w:cs="Tahoma"/>
      <w:sz w:val="16"/>
      <w:szCs w:val="16"/>
    </w:rPr>
  </w:style>
  <w:style w:type="paragraph" w:customStyle="1" w:styleId="left">
    <w:name w:val="left"/>
    <w:basedOn w:val="Normal"/>
    <w:rsid w:val="007A44BD"/>
    <w:pPr>
      <w:spacing w:before="100" w:beforeAutospacing="1" w:after="100" w:afterAutospacing="1" w:line="360" w:lineRule="auto"/>
    </w:pPr>
    <w:rPr>
      <w:rFonts w:ascii="Times New Roman" w:eastAsia="Times New Roman" w:hAnsi="Times New Roman" w:cs="Times New Roman"/>
      <w:sz w:val="24"/>
      <w:szCs w:val="24"/>
    </w:rPr>
  </w:style>
  <w:style w:type="table" w:styleId="Tabellrutnt">
    <w:name w:val="Table Grid"/>
    <w:basedOn w:val="Normaltabell"/>
    <w:uiPriority w:val="59"/>
    <w:rsid w:val="00F92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A24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kersenio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357</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dc:creator>
  <cp:lastModifiedBy>Anna</cp:lastModifiedBy>
  <cp:revision>8</cp:revision>
  <dcterms:created xsi:type="dcterms:W3CDTF">2018-05-14T07:54:00Z</dcterms:created>
  <dcterms:modified xsi:type="dcterms:W3CDTF">2018-05-25T05:11:00Z</dcterms:modified>
</cp:coreProperties>
</file>